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FCB" w:rsidRPr="00A95A44" w:rsidRDefault="00C27127">
      <w:r>
        <w:rPr>
          <w:b/>
          <w:i/>
        </w:rPr>
        <w:t>15</w:t>
      </w:r>
      <w:r w:rsidR="00057773">
        <w:rPr>
          <w:b/>
          <w:i/>
        </w:rPr>
        <w:t xml:space="preserve"> апреля 201</w:t>
      </w:r>
      <w:r>
        <w:rPr>
          <w:b/>
          <w:i/>
        </w:rPr>
        <w:t>8</w:t>
      </w:r>
      <w:bookmarkStart w:id="0" w:name="_GoBack"/>
      <w:bookmarkEnd w:id="0"/>
      <w:r w:rsidR="00F3670B" w:rsidRPr="00F3670B">
        <w:rPr>
          <w:b/>
          <w:i/>
        </w:rPr>
        <w:t xml:space="preserve"> </w:t>
      </w:r>
      <w:r w:rsidR="00057773">
        <w:rPr>
          <w:b/>
          <w:i/>
        </w:rPr>
        <w:t xml:space="preserve">года                                              </w:t>
      </w:r>
      <w:r w:rsidR="00A95A44">
        <w:rPr>
          <w:b/>
          <w:i/>
        </w:rPr>
        <w:t xml:space="preserve">                      </w:t>
      </w:r>
      <w:r w:rsidR="00A95A44">
        <w:rPr>
          <w:b/>
          <w:i/>
        </w:rPr>
        <w:tab/>
      </w:r>
      <w:proofErr w:type="spellStart"/>
      <w:r w:rsidR="00057773">
        <w:rPr>
          <w:b/>
          <w:i/>
        </w:rPr>
        <w:t>Турклуб</w:t>
      </w:r>
      <w:proofErr w:type="spellEnd"/>
      <w:r w:rsidR="00057773">
        <w:rPr>
          <w:b/>
          <w:i/>
        </w:rPr>
        <w:t xml:space="preserve"> </w:t>
      </w:r>
      <w:proofErr w:type="spellStart"/>
      <w:r w:rsidR="00057773">
        <w:rPr>
          <w:b/>
          <w:i/>
        </w:rPr>
        <w:t>Вестра</w:t>
      </w:r>
      <w:proofErr w:type="spellEnd"/>
      <w:r w:rsidR="00A95A44">
        <w:rPr>
          <w:b/>
          <w:i/>
        </w:rPr>
        <w:t xml:space="preserve"> (Москва)</w:t>
      </w:r>
    </w:p>
    <w:p w:rsidR="004B5FCB" w:rsidRDefault="00057773">
      <w:pPr>
        <w:jc w:val="center"/>
      </w:pPr>
      <w:r>
        <w:t xml:space="preserve"> </w:t>
      </w:r>
    </w:p>
    <w:p w:rsidR="004B5FCB" w:rsidRDefault="00057773">
      <w:pPr>
        <w:jc w:val="center"/>
      </w:pPr>
      <w:r>
        <w:rPr>
          <w:b/>
          <w:sz w:val="32"/>
        </w:rPr>
        <w:t>УСЛОВИЯ ЭТАПОВ СОРЕВНОВАНИЯ</w:t>
      </w:r>
    </w:p>
    <w:p w:rsidR="004B5FCB" w:rsidRDefault="00057773">
      <w:pPr>
        <w:jc w:val="center"/>
      </w:pPr>
      <w:r>
        <w:rPr>
          <w:b/>
          <w:sz w:val="32"/>
        </w:rPr>
        <w:t>«ТЕХНИКА ГОРНОГО ТУРИЗМА»</w:t>
      </w:r>
    </w:p>
    <w:p w:rsidR="004B5FCB" w:rsidRDefault="00057773">
      <w:pPr>
        <w:jc w:val="center"/>
      </w:pPr>
      <w:r>
        <w:rPr>
          <w:b/>
          <w:sz w:val="32"/>
        </w:rPr>
        <w:t>«ДИСТАНЦИЯ – ГОРНАЯ – СВЯЗКИ-ДВОЙКИ»</w:t>
      </w:r>
    </w:p>
    <w:p w:rsidR="004B5FCB" w:rsidRDefault="00057773">
      <w:pPr>
        <w:jc w:val="center"/>
      </w:pPr>
      <w:r>
        <w:t>_________________________________________________</w:t>
      </w:r>
      <w:r w:rsidR="00A95A44">
        <w:t>__________________________</w:t>
      </w:r>
    </w:p>
    <w:p w:rsidR="004B5FCB" w:rsidRDefault="00057773">
      <w:pPr>
        <w:jc w:val="center"/>
      </w:pPr>
      <w:r>
        <w:t xml:space="preserve"> </w:t>
      </w:r>
    </w:p>
    <w:p w:rsidR="004B5FCB" w:rsidRDefault="00057773">
      <w:pPr>
        <w:jc w:val="center"/>
      </w:pPr>
      <w:r>
        <w:t xml:space="preserve"> </w:t>
      </w:r>
    </w:p>
    <w:p w:rsidR="004B5FCB" w:rsidRDefault="00057773">
      <w:r>
        <w:rPr>
          <w:b/>
        </w:rPr>
        <w:t>Класс дистанции: для школы СУ</w:t>
      </w:r>
    </w:p>
    <w:p w:rsidR="004B5FCB" w:rsidRPr="004E5D39" w:rsidRDefault="00EB6D2B">
      <w:pPr>
        <w:rPr>
          <w:i/>
        </w:rPr>
      </w:pPr>
      <w:r>
        <w:rPr>
          <w:b/>
        </w:rPr>
        <w:t>Количество технических этапов: 13</w:t>
      </w:r>
    </w:p>
    <w:p w:rsidR="004B5FCB" w:rsidRDefault="00057773">
      <w:r>
        <w:rPr>
          <w:b/>
        </w:rPr>
        <w:t xml:space="preserve"> </w:t>
      </w:r>
    </w:p>
    <w:p w:rsidR="004B5FCB" w:rsidRDefault="00057773">
      <w:r>
        <w:rPr>
          <w:b/>
        </w:rPr>
        <w:t xml:space="preserve"> </w:t>
      </w:r>
    </w:p>
    <w:p w:rsidR="004B5FCB" w:rsidRDefault="00057773">
      <w:pPr>
        <w:jc w:val="center"/>
      </w:pPr>
      <w:r>
        <w:rPr>
          <w:b/>
        </w:rPr>
        <w:t>ПЕРЕЧЕНЬ ЭТАПОВ, ОБОРУДОВАНИЕ И УСЛОВИЯ ПРОХОЖДЕНИЯ</w:t>
      </w:r>
    </w:p>
    <w:p w:rsidR="004B5FCB" w:rsidRDefault="00057773">
      <w:pPr>
        <w:jc w:val="center"/>
      </w:pPr>
      <w:r>
        <w:rPr>
          <w:b/>
        </w:rPr>
        <w:t xml:space="preserve"> </w:t>
      </w:r>
    </w:p>
    <w:p w:rsidR="004B5FCB" w:rsidRDefault="00057773">
      <w:pPr>
        <w:jc w:val="center"/>
      </w:pPr>
      <w:r>
        <w:rPr>
          <w:b/>
        </w:rPr>
        <w:t xml:space="preserve"> </w:t>
      </w:r>
    </w:p>
    <w:p w:rsidR="004B5FCB" w:rsidRDefault="00057773">
      <w:r>
        <w:rPr>
          <w:b/>
          <w:u w:val="single"/>
        </w:rPr>
        <w:t>Принятые сокращения:</w:t>
      </w:r>
    </w:p>
    <w:p w:rsidR="004B5FCB" w:rsidRDefault="00057773">
      <w:r>
        <w:t>ИС – исходная сторона,</w:t>
      </w:r>
    </w:p>
    <w:p w:rsidR="004B5FCB" w:rsidRDefault="00057773">
      <w:r>
        <w:t>ТО – точка опоры,</w:t>
      </w:r>
    </w:p>
    <w:p w:rsidR="004B5FCB" w:rsidRDefault="00057773">
      <w:r>
        <w:t>ЦС – целевая сторона,</w:t>
      </w:r>
    </w:p>
    <w:p w:rsidR="004B5FCB" w:rsidRDefault="00057773">
      <w:r>
        <w:t>ОЗ – опасная зона,</w:t>
      </w:r>
    </w:p>
    <w:p w:rsidR="004B5FCB" w:rsidRDefault="00057773">
      <w:r>
        <w:t>БЗ – безопасная зона,</w:t>
      </w:r>
    </w:p>
    <w:p w:rsidR="004B5FCB" w:rsidRDefault="00057773">
      <w:r>
        <w:t>ВСС – верхняя судейская страховка,</w:t>
      </w:r>
    </w:p>
    <w:p w:rsidR="004B5FCB" w:rsidRDefault="00057773">
      <w:r>
        <w:t>ВКС – верхняя командная страховка</w:t>
      </w:r>
      <w:r w:rsidR="00934226">
        <w:t>,</w:t>
      </w:r>
    </w:p>
    <w:p w:rsidR="00934226" w:rsidRDefault="00934226">
      <w:r>
        <w:t>НКС – нижняя командная страховка,</w:t>
      </w:r>
    </w:p>
    <w:p w:rsidR="004B5FCB" w:rsidRDefault="00057773">
      <w:r>
        <w:t xml:space="preserve">ССУ – </w:t>
      </w:r>
      <w:proofErr w:type="spellStart"/>
      <w:r>
        <w:t>страховочно</w:t>
      </w:r>
      <w:proofErr w:type="spellEnd"/>
      <w:r>
        <w:t>-спусковое устройство.</w:t>
      </w:r>
    </w:p>
    <w:p w:rsidR="004B5FCB" w:rsidRDefault="00057773">
      <w:r>
        <w:rPr>
          <w:color w:val="FF0000"/>
        </w:rPr>
        <w:t xml:space="preserve"> </w:t>
      </w:r>
    </w:p>
    <w:p w:rsidR="004B5FCB" w:rsidRDefault="00057773">
      <w:r>
        <w:t xml:space="preserve"> </w:t>
      </w:r>
    </w:p>
    <w:p w:rsidR="00A95A44" w:rsidRDefault="00A95A44" w:rsidP="00A95A44">
      <w:r>
        <w:rPr>
          <w:b/>
          <w:u w:val="single"/>
        </w:rPr>
        <w:t>КАРЬЕР «СОСУЛЬКА»</w:t>
      </w:r>
    </w:p>
    <w:p w:rsidR="00A95A44" w:rsidRDefault="00A95A44"/>
    <w:p w:rsidR="00A95A44" w:rsidRDefault="00A95A44" w:rsidP="00A95A44">
      <w:r>
        <w:rPr>
          <w:b/>
          <w:u w:val="single"/>
        </w:rPr>
        <w:t xml:space="preserve">Этап. Подъем </w:t>
      </w:r>
      <w:proofErr w:type="spellStart"/>
      <w:r>
        <w:rPr>
          <w:b/>
          <w:u w:val="single"/>
        </w:rPr>
        <w:t>легкопострадавшего</w:t>
      </w:r>
      <w:proofErr w:type="spellEnd"/>
    </w:p>
    <w:p w:rsidR="00A95A44" w:rsidRDefault="00A95A44" w:rsidP="00A95A44">
      <w:r>
        <w:rPr>
          <w:u w:val="single"/>
        </w:rPr>
        <w:t>Оборудование этапа:</w:t>
      </w:r>
    </w:p>
    <w:p w:rsidR="00C46BD1" w:rsidRDefault="00A95A44" w:rsidP="00A95A44">
      <w:proofErr w:type="gramStart"/>
      <w:r>
        <w:t xml:space="preserve">ИС – БЗ, ТО – судейские накопители, судейский карабин, ЦС – ОЗ. Длина этапа – 6 м. КВ – </w:t>
      </w:r>
      <w:r w:rsidR="007051B2" w:rsidRPr="007051B2">
        <w:t>10</w:t>
      </w:r>
      <w:r>
        <w:t xml:space="preserve"> мин.</w:t>
      </w:r>
      <w:proofErr w:type="gramEnd"/>
    </w:p>
    <w:p w:rsidR="00A95A44" w:rsidRDefault="00A95A44" w:rsidP="00A95A44">
      <w:r>
        <w:rPr>
          <w:u w:val="single"/>
        </w:rPr>
        <w:t>Действия участников:</w:t>
      </w:r>
    </w:p>
    <w:p w:rsidR="00A95A44" w:rsidRPr="00593E5F" w:rsidRDefault="00A95A44">
      <w:r>
        <w:t>Первый участник поднима</w:t>
      </w:r>
      <w:r w:rsidR="004E5D39">
        <w:t xml:space="preserve">ется с ВСС лазанием </w:t>
      </w:r>
      <w:r w:rsidR="00C46BD1">
        <w:t xml:space="preserve">в кошках </w:t>
      </w:r>
      <w:r w:rsidR="0067514E">
        <w:t>с любым инструментом</w:t>
      </w:r>
      <w:r>
        <w:t>. Страх</w:t>
      </w:r>
      <w:r>
        <w:t>у</w:t>
      </w:r>
      <w:r>
        <w:t>ет второй участник.</w:t>
      </w:r>
      <w:r w:rsidR="00593E5F">
        <w:t xml:space="preserve"> </w:t>
      </w:r>
      <w:r>
        <w:t xml:space="preserve">Осуществить подъем </w:t>
      </w:r>
      <w:r w:rsidR="004E5D39">
        <w:t>легко</w:t>
      </w:r>
      <w:r w:rsidR="00F03CB4" w:rsidRPr="00F03CB4">
        <w:t xml:space="preserve">го </w:t>
      </w:r>
      <w:r w:rsidR="004E5D39">
        <w:t>пострадавшего</w:t>
      </w:r>
      <w:r>
        <w:rPr>
          <w:color w:val="auto"/>
        </w:rPr>
        <w:t xml:space="preserve">. </w:t>
      </w:r>
      <w:r w:rsidR="00A06832">
        <w:rPr>
          <w:color w:val="auto"/>
        </w:rPr>
        <w:t xml:space="preserve">Разрешено применение любых устройств и зажимов. </w:t>
      </w:r>
      <w:r>
        <w:rPr>
          <w:color w:val="auto"/>
        </w:rPr>
        <w:t xml:space="preserve">Финиш </w:t>
      </w:r>
      <w:r w:rsidRPr="007D1D7C">
        <w:rPr>
          <w:color w:val="auto"/>
        </w:rPr>
        <w:t xml:space="preserve">по освобождению судейского оборудования на </w:t>
      </w:r>
      <w:r w:rsidR="00F03CB4">
        <w:rPr>
          <w:color w:val="auto"/>
        </w:rPr>
        <w:t>Ц</w:t>
      </w:r>
      <w:r w:rsidRPr="007D1D7C">
        <w:rPr>
          <w:color w:val="auto"/>
        </w:rPr>
        <w:t>С.</w:t>
      </w:r>
    </w:p>
    <w:p w:rsidR="00A95A44" w:rsidRDefault="00A95A44">
      <w:pPr>
        <w:rPr>
          <w:color w:val="auto"/>
        </w:rPr>
      </w:pPr>
    </w:p>
    <w:p w:rsidR="00593E5F" w:rsidRDefault="00593E5F" w:rsidP="00593E5F">
      <w:r>
        <w:rPr>
          <w:b/>
          <w:u w:val="single"/>
        </w:rPr>
        <w:t>Этап. Спу</w:t>
      </w:r>
      <w:proofErr w:type="gramStart"/>
      <w:r>
        <w:rPr>
          <w:b/>
          <w:u w:val="single"/>
        </w:rPr>
        <w:t>ск с пр</w:t>
      </w:r>
      <w:proofErr w:type="gramEnd"/>
      <w:r>
        <w:rPr>
          <w:b/>
          <w:u w:val="single"/>
        </w:rPr>
        <w:t xml:space="preserve">еодолением </w:t>
      </w:r>
      <w:proofErr w:type="spellStart"/>
      <w:r>
        <w:rPr>
          <w:b/>
          <w:u w:val="single"/>
        </w:rPr>
        <w:t>бергшрунда</w:t>
      </w:r>
      <w:proofErr w:type="spellEnd"/>
      <w:r>
        <w:rPr>
          <w:b/>
          <w:u w:val="single"/>
        </w:rPr>
        <w:t xml:space="preserve"> </w:t>
      </w:r>
    </w:p>
    <w:p w:rsidR="00593E5F" w:rsidRDefault="00593E5F" w:rsidP="00593E5F">
      <w:r>
        <w:rPr>
          <w:u w:val="single"/>
        </w:rPr>
        <w:t>Оборудование этапа:</w:t>
      </w:r>
    </w:p>
    <w:p w:rsidR="00593E5F" w:rsidRDefault="00593E5F" w:rsidP="00593E5F">
      <w:r>
        <w:t xml:space="preserve">ИС – </w:t>
      </w:r>
      <w:proofErr w:type="gramStart"/>
      <w:r w:rsidR="00934226">
        <w:rPr>
          <w:lang w:val="en-US"/>
        </w:rPr>
        <w:t>O</w:t>
      </w:r>
      <w:proofErr w:type="gramEnd"/>
      <w:r>
        <w:t>З, ТО – судейские накопители</w:t>
      </w:r>
      <w:r w:rsidR="0067514E">
        <w:t xml:space="preserve"> с судейским</w:t>
      </w:r>
      <w:r>
        <w:t xml:space="preserve"> карабин</w:t>
      </w:r>
      <w:r w:rsidR="0067514E">
        <w:t>ом</w:t>
      </w:r>
      <w:r>
        <w:t xml:space="preserve">, ЦС – БЗ. Длина этапа – 5 м. КВ – </w:t>
      </w:r>
      <w:r w:rsidR="00F3670B" w:rsidRPr="00C27127">
        <w:t>8</w:t>
      </w:r>
      <w:r>
        <w:t xml:space="preserve"> мин.</w:t>
      </w:r>
    </w:p>
    <w:p w:rsidR="00593E5F" w:rsidRDefault="00593E5F" w:rsidP="00593E5F">
      <w:r>
        <w:t xml:space="preserve"> </w:t>
      </w:r>
    </w:p>
    <w:p w:rsidR="00593E5F" w:rsidRDefault="00593E5F" w:rsidP="00593E5F">
      <w:r>
        <w:rPr>
          <w:u w:val="single"/>
        </w:rPr>
        <w:lastRenderedPageBreak/>
        <w:t>Действия участников:</w:t>
      </w:r>
    </w:p>
    <w:p w:rsidR="00593E5F" w:rsidRPr="00593E5F" w:rsidRDefault="00593E5F" w:rsidP="00593E5F">
      <w:r>
        <w:t>Начало этапа посл</w:t>
      </w:r>
      <w:r w:rsidR="00934226">
        <w:t>е задействования ТО</w:t>
      </w:r>
      <w:r>
        <w:t>. Участникам необходи</w:t>
      </w:r>
      <w:r w:rsidR="00F3670B">
        <w:t>мо спуститься на ЦС по командным</w:t>
      </w:r>
      <w:r>
        <w:t xml:space="preserve"> перилам </w:t>
      </w:r>
      <w:r w:rsidR="00934226">
        <w:t xml:space="preserve">с ВКС </w:t>
      </w:r>
      <w:r>
        <w:t xml:space="preserve">с преодолением </w:t>
      </w:r>
      <w:proofErr w:type="spellStart"/>
      <w:r>
        <w:t>бергшрунда</w:t>
      </w:r>
      <w:proofErr w:type="spellEnd"/>
      <w:r>
        <w:t xml:space="preserve">. </w:t>
      </w:r>
      <w:r w:rsidR="00934226">
        <w:t xml:space="preserve">Границы </w:t>
      </w:r>
      <w:proofErr w:type="spellStart"/>
      <w:r w:rsidR="00934226">
        <w:t>бергшрунда</w:t>
      </w:r>
      <w:proofErr w:type="spellEnd"/>
      <w:r w:rsidR="00934226">
        <w:t xml:space="preserve"> </w:t>
      </w:r>
      <w:proofErr w:type="spellStart"/>
      <w:r w:rsidR="00934226">
        <w:t>отмарк</w:t>
      </w:r>
      <w:r w:rsidR="00934226">
        <w:t>и</w:t>
      </w:r>
      <w:r w:rsidR="00934226">
        <w:t>рованы</w:t>
      </w:r>
      <w:proofErr w:type="spellEnd"/>
      <w:r w:rsidR="00934226">
        <w:t xml:space="preserve"> лентой. </w:t>
      </w:r>
      <w:r w:rsidR="00C46BD1">
        <w:t>После третьего касания каждым участником в опасной зоне команда сн</w:t>
      </w:r>
      <w:r w:rsidR="00C46BD1">
        <w:t>и</w:t>
      </w:r>
      <w:r w:rsidR="00C46BD1">
        <w:t>мается с этапа.</w:t>
      </w:r>
    </w:p>
    <w:p w:rsidR="00A95A44" w:rsidRDefault="00A95A44"/>
    <w:p w:rsidR="00934226" w:rsidRDefault="00934226" w:rsidP="00934226">
      <w:r>
        <w:rPr>
          <w:b/>
          <w:u w:val="single"/>
        </w:rPr>
        <w:t xml:space="preserve">Этап. Подъем в кошках без использования рук </w:t>
      </w:r>
    </w:p>
    <w:p w:rsidR="00934226" w:rsidRDefault="00934226" w:rsidP="00934226">
      <w:r>
        <w:rPr>
          <w:u w:val="single"/>
        </w:rPr>
        <w:t>Оборудование этапа:</w:t>
      </w:r>
    </w:p>
    <w:p w:rsidR="00934226" w:rsidRDefault="00934226" w:rsidP="00934226">
      <w:r>
        <w:t xml:space="preserve">ИС – </w:t>
      </w:r>
      <w:r w:rsidR="00C46BD1" w:rsidRPr="005E3BC9">
        <w:t>Б</w:t>
      </w:r>
      <w:r w:rsidR="00C46BD1">
        <w:t xml:space="preserve">З, </w:t>
      </w:r>
      <w:r>
        <w:t xml:space="preserve">ЦС – </w:t>
      </w:r>
      <w:r w:rsidR="00C46BD1">
        <w:t>О</w:t>
      </w:r>
      <w:r>
        <w:t xml:space="preserve">З. Длина этапа – 5 м. КВ – </w:t>
      </w:r>
      <w:r w:rsidR="004E5D39">
        <w:t>2</w:t>
      </w:r>
      <w:r>
        <w:t xml:space="preserve"> мин</w:t>
      </w:r>
      <w:r w:rsidR="004E5D39">
        <w:t xml:space="preserve"> для каждого участника</w:t>
      </w:r>
      <w:r>
        <w:t>.</w:t>
      </w:r>
    </w:p>
    <w:p w:rsidR="00934226" w:rsidRDefault="00934226" w:rsidP="00934226">
      <w:r>
        <w:rPr>
          <w:u w:val="single"/>
        </w:rPr>
        <w:t>Действия участников:</w:t>
      </w:r>
    </w:p>
    <w:p w:rsidR="00934226" w:rsidRPr="00593E5F" w:rsidRDefault="00934226" w:rsidP="00934226">
      <w:r>
        <w:t xml:space="preserve">Участникам необходимо </w:t>
      </w:r>
      <w:r w:rsidR="00C46BD1">
        <w:t xml:space="preserve">поочередно </w:t>
      </w:r>
      <w:r>
        <w:t>подняться в кош</w:t>
      </w:r>
      <w:r w:rsidR="004E5D39">
        <w:t xml:space="preserve">ках без использования рук </w:t>
      </w:r>
      <w:r>
        <w:t xml:space="preserve">с ВСС по щели. </w:t>
      </w:r>
      <w:r w:rsidR="00C46BD1">
        <w:t xml:space="preserve">Спуск на ВСС. </w:t>
      </w:r>
      <w:r>
        <w:t xml:space="preserve">Финиш на ЦС по касанию станционного карабина. </w:t>
      </w:r>
    </w:p>
    <w:p w:rsidR="00934226" w:rsidRDefault="00934226"/>
    <w:p w:rsidR="004B5FCB" w:rsidRDefault="00057773">
      <w:pPr>
        <w:jc w:val="center"/>
      </w:pPr>
      <w:r>
        <w:rPr>
          <w:b/>
        </w:rPr>
        <w:t xml:space="preserve"> </w:t>
      </w:r>
    </w:p>
    <w:p w:rsidR="004B5FCB" w:rsidRDefault="00057773">
      <w:r>
        <w:rPr>
          <w:b/>
          <w:u w:val="single"/>
        </w:rPr>
        <w:t>КАРЬЕР «С ПЕЩЕРО</w:t>
      </w:r>
      <w:r w:rsidR="007D1D7C">
        <w:rPr>
          <w:b/>
          <w:u w:val="single"/>
        </w:rPr>
        <w:t>Й</w:t>
      </w:r>
      <w:r>
        <w:rPr>
          <w:b/>
          <w:u w:val="single"/>
        </w:rPr>
        <w:t>»</w:t>
      </w:r>
    </w:p>
    <w:p w:rsidR="004B5FCB" w:rsidRDefault="00057773">
      <w:r>
        <w:rPr>
          <w:b/>
          <w:u w:val="single"/>
        </w:rPr>
        <w:t xml:space="preserve"> </w:t>
      </w:r>
    </w:p>
    <w:p w:rsidR="00934226" w:rsidRPr="00EB6D2B" w:rsidRDefault="00A95A44" w:rsidP="00934226">
      <w:pPr>
        <w:rPr>
          <w:b/>
          <w:u w:val="single"/>
        </w:rPr>
      </w:pPr>
      <w:r>
        <w:rPr>
          <w:b/>
          <w:u w:val="single"/>
        </w:rPr>
        <w:t>Этап</w:t>
      </w:r>
      <w:r w:rsidR="00057773">
        <w:rPr>
          <w:b/>
          <w:u w:val="single"/>
        </w:rPr>
        <w:t xml:space="preserve">. Спуск лёгкого пострадавшего </w:t>
      </w:r>
    </w:p>
    <w:p w:rsidR="004B5FCB" w:rsidRDefault="00057773">
      <w:r>
        <w:rPr>
          <w:u w:val="single"/>
        </w:rPr>
        <w:t>Оборудование этапа:</w:t>
      </w:r>
    </w:p>
    <w:p w:rsidR="004B5FCB" w:rsidRDefault="00057773">
      <w:r>
        <w:t xml:space="preserve">ИС – ОЗ, ТО – судейские накопители, судейский карабин, ЦС – БЗ. </w:t>
      </w:r>
      <w:r w:rsidR="00F63B9C">
        <w:t xml:space="preserve">Длина этапа – 15 м. </w:t>
      </w:r>
      <w:r>
        <w:t xml:space="preserve">КВ – </w:t>
      </w:r>
      <w:r w:rsidR="00C46BD1">
        <w:t>10</w:t>
      </w:r>
      <w:r>
        <w:t xml:space="preserve"> мин.</w:t>
      </w:r>
    </w:p>
    <w:p w:rsidR="004B5FCB" w:rsidRDefault="00057773">
      <w:r>
        <w:rPr>
          <w:u w:val="single"/>
        </w:rPr>
        <w:t>Действия участников:</w:t>
      </w:r>
    </w:p>
    <w:p w:rsidR="004B5FCB" w:rsidRDefault="00C46BD1">
      <w:r>
        <w:t>Участник считается легко пострадавшим</w:t>
      </w:r>
      <w:r w:rsidR="00057773">
        <w:t xml:space="preserve"> с момента прихода на этап и до </w:t>
      </w:r>
      <w:r w:rsidR="007D1D7C" w:rsidRPr="007D1D7C">
        <w:rPr>
          <w:color w:val="auto"/>
        </w:rPr>
        <w:t>прихода</w:t>
      </w:r>
      <w:r w:rsidR="007D1D7C">
        <w:rPr>
          <w:color w:val="auto"/>
        </w:rPr>
        <w:t xml:space="preserve"> на ЦС</w:t>
      </w:r>
      <w:r w:rsidR="00057773" w:rsidRPr="007D1D7C">
        <w:rPr>
          <w:color w:val="auto"/>
        </w:rPr>
        <w:t xml:space="preserve">. </w:t>
      </w:r>
      <w:r w:rsidR="00057773">
        <w:t>Характер травмы исключает любую работу руками. Осуществить спуск «пострадавшего»</w:t>
      </w:r>
      <w:r w:rsidR="00057773" w:rsidRPr="007D1D7C">
        <w:rPr>
          <w:color w:val="auto"/>
        </w:rPr>
        <w:t xml:space="preserve">.  Второй участник спускается по сдвоенной веревке с </w:t>
      </w:r>
      <w:proofErr w:type="spellStart"/>
      <w:r w:rsidR="00057773" w:rsidRPr="007D1D7C">
        <w:rPr>
          <w:color w:val="auto"/>
        </w:rPr>
        <w:t>самостра</w:t>
      </w:r>
      <w:r w:rsidR="00F63B9C">
        <w:rPr>
          <w:color w:val="auto"/>
        </w:rPr>
        <w:t>ховкой</w:t>
      </w:r>
      <w:proofErr w:type="spellEnd"/>
      <w:r w:rsidR="00F63B9C">
        <w:rPr>
          <w:color w:val="auto"/>
        </w:rPr>
        <w:t xml:space="preserve"> пруссом. Финиш </w:t>
      </w:r>
      <w:r w:rsidR="00057773" w:rsidRPr="007D1D7C">
        <w:rPr>
          <w:color w:val="auto"/>
        </w:rPr>
        <w:t>по освобождению судейского оборудования на ИС.</w:t>
      </w:r>
    </w:p>
    <w:p w:rsidR="004B5FCB" w:rsidRDefault="00057773">
      <w:r>
        <w:t xml:space="preserve"> </w:t>
      </w:r>
    </w:p>
    <w:p w:rsidR="00934226" w:rsidRPr="00C46BD1" w:rsidRDefault="00934226" w:rsidP="00934226">
      <w:pPr>
        <w:rPr>
          <w:b/>
          <w:u w:val="single"/>
        </w:rPr>
      </w:pPr>
      <w:r>
        <w:rPr>
          <w:b/>
          <w:u w:val="single"/>
        </w:rPr>
        <w:t>Этап. Спуск тяжело</w:t>
      </w:r>
      <w:r w:rsidR="00332D09">
        <w:rPr>
          <w:b/>
          <w:u w:val="single"/>
        </w:rPr>
        <w:t>го</w:t>
      </w:r>
      <w:r w:rsidR="00C46BD1">
        <w:rPr>
          <w:b/>
          <w:u w:val="single"/>
        </w:rPr>
        <w:t xml:space="preserve"> пострадавшего</w:t>
      </w:r>
    </w:p>
    <w:p w:rsidR="00934226" w:rsidRDefault="00934226" w:rsidP="00934226">
      <w:r>
        <w:rPr>
          <w:u w:val="single"/>
        </w:rPr>
        <w:t>Оборудование этапа:</w:t>
      </w:r>
    </w:p>
    <w:p w:rsidR="00934226" w:rsidRDefault="00934226" w:rsidP="00934226">
      <w:r>
        <w:t xml:space="preserve">ИС – ОЗ, ТО – судейские накопители, судейский карабин, ЦС – БЗ. Длина этапа – 15 м. КВ – </w:t>
      </w:r>
      <w:r w:rsidR="00C46BD1">
        <w:t>10</w:t>
      </w:r>
      <w:r w:rsidR="00EB6D2B">
        <w:t xml:space="preserve"> мин.</w:t>
      </w:r>
    </w:p>
    <w:p w:rsidR="00934226" w:rsidRDefault="00934226" w:rsidP="00934226">
      <w:r>
        <w:rPr>
          <w:u w:val="single"/>
        </w:rPr>
        <w:t>Действия участников:</w:t>
      </w:r>
    </w:p>
    <w:p w:rsidR="00EB6D2B" w:rsidRDefault="00C46BD1" w:rsidP="00EB6D2B">
      <w:r>
        <w:t>Участник считается тяжелым пострадавшим</w:t>
      </w:r>
      <w:r w:rsidR="00934226">
        <w:t xml:space="preserve"> с момента прихода на этап и до </w:t>
      </w:r>
      <w:r w:rsidR="00934226" w:rsidRPr="007D1D7C">
        <w:rPr>
          <w:color w:val="auto"/>
        </w:rPr>
        <w:t>прихода</w:t>
      </w:r>
      <w:r w:rsidR="00934226">
        <w:rPr>
          <w:color w:val="auto"/>
        </w:rPr>
        <w:t xml:space="preserve"> на ЦС</w:t>
      </w:r>
      <w:r w:rsidR="00934226">
        <w:t xml:space="preserve">. Характер травмы исключает </w:t>
      </w:r>
      <w:r w:rsidR="0067514E">
        <w:t xml:space="preserve">любую работу руками и </w:t>
      </w:r>
      <w:r w:rsidR="00934226">
        <w:t>самостоятельное п</w:t>
      </w:r>
      <w:r w:rsidR="000A4DB1">
        <w:t>ередвижение. Осуществить спуск пострадавшего</w:t>
      </w:r>
      <w:r w:rsidR="00934226" w:rsidRPr="007D1D7C">
        <w:rPr>
          <w:color w:val="auto"/>
        </w:rPr>
        <w:t xml:space="preserve">.  </w:t>
      </w:r>
      <w:r w:rsidR="00934226">
        <w:rPr>
          <w:color w:val="auto"/>
        </w:rPr>
        <w:t xml:space="preserve">Финиш </w:t>
      </w:r>
      <w:r w:rsidR="00934226" w:rsidRPr="007D1D7C">
        <w:rPr>
          <w:color w:val="auto"/>
        </w:rPr>
        <w:t>по освобождению судейского оборудования на ИС.</w:t>
      </w:r>
    </w:p>
    <w:p w:rsidR="004B5FCB" w:rsidRDefault="00057773">
      <w:r>
        <w:rPr>
          <w:b/>
          <w:u w:val="single"/>
        </w:rPr>
        <w:t xml:space="preserve"> </w:t>
      </w:r>
    </w:p>
    <w:p w:rsidR="004B5FCB" w:rsidRDefault="004E5D39">
      <w:r>
        <w:rPr>
          <w:b/>
          <w:u w:val="single"/>
        </w:rPr>
        <w:t>Этап</w:t>
      </w:r>
      <w:r w:rsidR="00057773">
        <w:rPr>
          <w:b/>
          <w:u w:val="single"/>
        </w:rPr>
        <w:t>. Подъём лёгкого пострадавшего из трещины.</w:t>
      </w:r>
    </w:p>
    <w:p w:rsidR="004B5FCB" w:rsidRDefault="00057773">
      <w:r>
        <w:rPr>
          <w:u w:val="single"/>
        </w:rPr>
        <w:t>Оборудование этапа:</w:t>
      </w:r>
    </w:p>
    <w:p w:rsidR="004B5FCB" w:rsidRDefault="00057773">
      <w:r>
        <w:t>ИС</w:t>
      </w:r>
      <w:r w:rsidR="000A4DB1">
        <w:t>, ЦС</w:t>
      </w:r>
      <w:r>
        <w:t xml:space="preserve"> – ОЗ, ТО – судейские накопители. </w:t>
      </w:r>
      <w:r w:rsidR="00F63B9C">
        <w:t xml:space="preserve">Длина этапа – 10 м. </w:t>
      </w:r>
      <w:r>
        <w:t>КВ – 1</w:t>
      </w:r>
      <w:r w:rsidR="00934226">
        <w:t>0</w:t>
      </w:r>
      <w:r>
        <w:t xml:space="preserve"> мин.</w:t>
      </w:r>
    </w:p>
    <w:p w:rsidR="004B5FCB" w:rsidRDefault="00057773">
      <w:r>
        <w:rPr>
          <w:u w:val="single"/>
        </w:rPr>
        <w:t>Действия участников:</w:t>
      </w:r>
    </w:p>
    <w:p w:rsidR="000A4DB1" w:rsidRDefault="000A4DB1" w:rsidP="004C0671">
      <w:pPr>
        <w:jc w:val="both"/>
      </w:pPr>
      <w:r>
        <w:t>Один участник (легкий пострадавший)</w:t>
      </w:r>
      <w:r w:rsidR="00057773">
        <w:t xml:space="preserve"> </w:t>
      </w:r>
      <w:r>
        <w:t>находится внизу. Второй участник (спасатель</w:t>
      </w:r>
      <w:r w:rsidR="0067514E">
        <w:t>) наверху. Участник считается пострадавшим</w:t>
      </w:r>
      <w:r w:rsidR="00057773">
        <w:t xml:space="preserve"> с момента прихода на эта</w:t>
      </w:r>
      <w:r w:rsidR="007D1D7C">
        <w:t>п и до прихода на ЦС</w:t>
      </w:r>
      <w:r w:rsidR="00057773">
        <w:t xml:space="preserve">. </w:t>
      </w:r>
      <w:r w:rsidR="00057773" w:rsidRPr="007D1D7C">
        <w:rPr>
          <w:color w:val="auto"/>
        </w:rPr>
        <w:t>Веревка разбита на три части как для движения по закрытому леднику. Середина в</w:t>
      </w:r>
      <w:r w:rsidR="00057773" w:rsidRPr="007D1D7C">
        <w:rPr>
          <w:color w:val="auto"/>
        </w:rPr>
        <w:t>е</w:t>
      </w:r>
      <w:r w:rsidR="00057773" w:rsidRPr="007D1D7C">
        <w:rPr>
          <w:color w:val="auto"/>
        </w:rPr>
        <w:t xml:space="preserve">ревки натянута между участниками и не используется для работы.  </w:t>
      </w:r>
      <w:r w:rsidR="00057773">
        <w:t xml:space="preserve">Характер травмы </w:t>
      </w:r>
      <w:r w:rsidR="0067514E">
        <w:t>п</w:t>
      </w:r>
      <w:r w:rsidR="0067514E">
        <w:t>о</w:t>
      </w:r>
      <w:r w:rsidR="0067514E">
        <w:t xml:space="preserve">страдавшего </w:t>
      </w:r>
      <w:r w:rsidR="00057773">
        <w:t>исключает любую раб</w:t>
      </w:r>
      <w:r w:rsidR="0067514E">
        <w:t>оту руками. Осуществить подъём пострадавшего</w:t>
      </w:r>
      <w:r w:rsidR="00057773">
        <w:t>.</w:t>
      </w:r>
    </w:p>
    <w:p w:rsidR="004B5FCB" w:rsidRDefault="00057773">
      <w:r>
        <w:rPr>
          <w:b/>
          <w:u w:val="single"/>
        </w:rPr>
        <w:lastRenderedPageBreak/>
        <w:t>КАРЬЕР «БОЛЬШИЕ СКАЛЫ»</w:t>
      </w:r>
    </w:p>
    <w:p w:rsidR="004B5FCB" w:rsidRDefault="00057773">
      <w:r>
        <w:rPr>
          <w:b/>
          <w:u w:val="single"/>
        </w:rPr>
        <w:t xml:space="preserve"> </w:t>
      </w:r>
    </w:p>
    <w:p w:rsidR="004B5FCB" w:rsidRDefault="004E5D39" w:rsidP="007D1D7C">
      <w:r>
        <w:rPr>
          <w:b/>
          <w:u w:val="single"/>
        </w:rPr>
        <w:t>Этап</w:t>
      </w:r>
      <w:r w:rsidR="00057773">
        <w:rPr>
          <w:b/>
          <w:u w:val="single"/>
        </w:rPr>
        <w:t>. Навесная переправа</w:t>
      </w:r>
      <w:r w:rsidR="007D1D7C">
        <w:rPr>
          <w:b/>
          <w:u w:val="single"/>
        </w:rPr>
        <w:t xml:space="preserve"> через сухой лог</w:t>
      </w:r>
      <w:r w:rsidR="00057773">
        <w:rPr>
          <w:b/>
          <w:u w:val="single"/>
        </w:rPr>
        <w:t xml:space="preserve">. </w:t>
      </w:r>
    </w:p>
    <w:p w:rsidR="004B5FCB" w:rsidRDefault="00057773">
      <w:r>
        <w:rPr>
          <w:u w:val="single"/>
        </w:rPr>
        <w:t>Оборудование этапа:</w:t>
      </w:r>
    </w:p>
    <w:p w:rsidR="004B5FCB" w:rsidRDefault="00057773">
      <w:r>
        <w:t xml:space="preserve">ИС – </w:t>
      </w:r>
      <w:r w:rsidR="00A06832">
        <w:t>О</w:t>
      </w:r>
      <w:r>
        <w:t>З, ТО</w:t>
      </w:r>
      <w:proofErr w:type="gramStart"/>
      <w:r>
        <w:t>1</w:t>
      </w:r>
      <w:proofErr w:type="gramEnd"/>
      <w:r>
        <w:t xml:space="preserve"> – вертикальная опора</w:t>
      </w:r>
      <w:r w:rsidR="00A06832">
        <w:t xml:space="preserve"> с заглушенным судейским карабином</w:t>
      </w:r>
      <w:r>
        <w:t xml:space="preserve">, </w:t>
      </w:r>
      <w:r w:rsidR="00A06832">
        <w:t>ТО2 – верт</w:t>
      </w:r>
      <w:r w:rsidR="00A06832">
        <w:t>и</w:t>
      </w:r>
      <w:r w:rsidR="00A06832">
        <w:t>кальная опора с заглушенным судейским карабином, ЦС – О</w:t>
      </w:r>
      <w:r>
        <w:t xml:space="preserve">З. </w:t>
      </w:r>
      <w:r w:rsidR="00F63B9C">
        <w:t xml:space="preserve">Длина этапа – 12 м. </w:t>
      </w:r>
      <w:r>
        <w:t xml:space="preserve">КВ – </w:t>
      </w:r>
      <w:r w:rsidR="007051B2" w:rsidRPr="00F3670B">
        <w:t>10</w:t>
      </w:r>
      <w:r>
        <w:t xml:space="preserve"> мин.</w:t>
      </w:r>
    </w:p>
    <w:p w:rsidR="004B5FCB" w:rsidRDefault="00057773">
      <w:r>
        <w:rPr>
          <w:u w:val="single"/>
        </w:rPr>
        <w:t>Действия участников:</w:t>
      </w:r>
    </w:p>
    <w:p w:rsidR="004B5FCB" w:rsidRDefault="00057773">
      <w:pPr>
        <w:jc w:val="both"/>
      </w:pPr>
      <w:r>
        <w:t>Организовать навесную переправу</w:t>
      </w:r>
      <w:r w:rsidR="00A06832">
        <w:t xml:space="preserve"> с ТО</w:t>
      </w:r>
      <w:proofErr w:type="gramStart"/>
      <w:r w:rsidR="00A06832">
        <w:t>1</w:t>
      </w:r>
      <w:proofErr w:type="gramEnd"/>
      <w:r w:rsidR="00A06832">
        <w:t xml:space="preserve"> на ТО2</w:t>
      </w:r>
      <w:r>
        <w:t xml:space="preserve">. </w:t>
      </w:r>
      <w:r w:rsidR="004E5D39">
        <w:t>Допускается одинарная</w:t>
      </w:r>
      <w:r w:rsidR="00A06832">
        <w:t xml:space="preserve"> переправа</w:t>
      </w:r>
      <w:r w:rsidR="004E5D39">
        <w:t>.</w:t>
      </w:r>
      <w:r w:rsidR="00F63B9C">
        <w:t xml:space="preserve"> </w:t>
      </w:r>
      <w:r>
        <w:t>П</w:t>
      </w:r>
      <w:r>
        <w:t>е</w:t>
      </w:r>
      <w:r>
        <w:t>реправиться на Ц</w:t>
      </w:r>
      <w:r w:rsidR="00F63B9C">
        <w:t>С</w:t>
      </w:r>
      <w:r w:rsidR="004E5D39">
        <w:t xml:space="preserve"> с сопровождением</w:t>
      </w:r>
      <w:r w:rsidR="00F63B9C">
        <w:t xml:space="preserve">. </w:t>
      </w:r>
      <w:r w:rsidR="0067514E">
        <w:t xml:space="preserve">Для фиксации и натяжение переправы разрешено использование любых устройств. </w:t>
      </w:r>
      <w:r w:rsidR="00F63B9C">
        <w:t xml:space="preserve">Осуществить </w:t>
      </w:r>
      <w:proofErr w:type="spellStart"/>
      <w:r w:rsidR="00F63B9C">
        <w:t>сдёргивание</w:t>
      </w:r>
      <w:proofErr w:type="spellEnd"/>
      <w:r w:rsidR="00F63B9C">
        <w:t xml:space="preserve"> переправы</w:t>
      </w:r>
      <w:r>
        <w:t>.</w:t>
      </w:r>
      <w:r w:rsidR="00A06832">
        <w:t xml:space="preserve"> Финиш по осв</w:t>
      </w:r>
      <w:r w:rsidR="00A06832">
        <w:t>о</w:t>
      </w:r>
      <w:r w:rsidR="00A06832">
        <w:t>бождению судейского оборудования. Границы опасной зоны промаркированы лентой.</w:t>
      </w:r>
    </w:p>
    <w:p w:rsidR="004B5FCB" w:rsidRDefault="004B5FCB"/>
    <w:p w:rsidR="004B5FCB" w:rsidRDefault="004E5D39">
      <w:r>
        <w:rPr>
          <w:b/>
          <w:u w:val="single"/>
        </w:rPr>
        <w:t>Этап</w:t>
      </w:r>
      <w:r w:rsidR="00057773">
        <w:rPr>
          <w:b/>
          <w:u w:val="single"/>
        </w:rPr>
        <w:t>. Подъём свободным лазанием.</w:t>
      </w:r>
    </w:p>
    <w:p w:rsidR="004B5FCB" w:rsidRDefault="00057773">
      <w:r>
        <w:rPr>
          <w:u w:val="single"/>
        </w:rPr>
        <w:t>Оборудование этапа:</w:t>
      </w:r>
    </w:p>
    <w:p w:rsidR="004B5FCB" w:rsidRPr="007051B2" w:rsidRDefault="00057773">
      <w:proofErr w:type="gramStart"/>
      <w:r>
        <w:t>ИС – БЗ, ТО – судейские накопители, ВСС для первого участника, ЦС – ОЗ.</w:t>
      </w:r>
      <w:r w:rsidR="00F63B9C">
        <w:t xml:space="preserve"> Длина этапа – 15 м.</w:t>
      </w:r>
      <w:r w:rsidR="00934226">
        <w:t xml:space="preserve"> </w:t>
      </w:r>
      <w:r w:rsidR="007051B2" w:rsidRPr="00F3670B">
        <w:t xml:space="preserve">КВ – 8 </w:t>
      </w:r>
      <w:r w:rsidR="007051B2">
        <w:t>мин.</w:t>
      </w:r>
      <w:proofErr w:type="gramEnd"/>
    </w:p>
    <w:p w:rsidR="004B5FCB" w:rsidRDefault="00057773">
      <w:r>
        <w:rPr>
          <w:u w:val="single"/>
        </w:rPr>
        <w:t>Действия участников:</w:t>
      </w:r>
    </w:p>
    <w:p w:rsidR="004B5FCB" w:rsidRDefault="00057773">
      <w:pPr>
        <w:jc w:val="both"/>
      </w:pPr>
      <w:r>
        <w:t xml:space="preserve">Первый участник поднимается </w:t>
      </w:r>
      <w:r w:rsidR="00934226">
        <w:t xml:space="preserve">лазанием </w:t>
      </w:r>
      <w:r>
        <w:t xml:space="preserve">с </w:t>
      </w:r>
      <w:r w:rsidR="00A06832">
        <w:t>ВСС</w:t>
      </w:r>
      <w:r>
        <w:t>. Второй участник поднимается с ВКС.</w:t>
      </w:r>
      <w:r w:rsidR="00A06832">
        <w:t xml:space="preserve"> Ф</w:t>
      </w:r>
      <w:r w:rsidR="00A06832">
        <w:t>и</w:t>
      </w:r>
      <w:r w:rsidR="00A06832">
        <w:t>ниш по освобождению судейского оборудования на ЦС.</w:t>
      </w:r>
    </w:p>
    <w:p w:rsidR="00EB6D2B" w:rsidRDefault="00057773" w:rsidP="00D53169">
      <w:pPr>
        <w:jc w:val="both"/>
      </w:pPr>
      <w:r>
        <w:t xml:space="preserve"> </w:t>
      </w:r>
    </w:p>
    <w:p w:rsidR="00934226" w:rsidRDefault="00934226" w:rsidP="00934226">
      <w:r>
        <w:rPr>
          <w:b/>
          <w:u w:val="single"/>
        </w:rPr>
        <w:t>Этап. Подъем свободным лазанием в кошках</w:t>
      </w:r>
      <w:r w:rsidR="00D53169">
        <w:rPr>
          <w:b/>
          <w:u w:val="single"/>
        </w:rPr>
        <w:t xml:space="preserve"> с ледовым инструментом</w:t>
      </w:r>
      <w:r>
        <w:rPr>
          <w:b/>
          <w:u w:val="single"/>
        </w:rPr>
        <w:t>.</w:t>
      </w:r>
    </w:p>
    <w:p w:rsidR="00934226" w:rsidRDefault="00934226" w:rsidP="00934226">
      <w:r>
        <w:rPr>
          <w:u w:val="single"/>
        </w:rPr>
        <w:t>Оборудование этапа:</w:t>
      </w:r>
    </w:p>
    <w:p w:rsidR="00EB6D2B" w:rsidRDefault="00A06832" w:rsidP="00934226">
      <w:proofErr w:type="gramStart"/>
      <w:r>
        <w:t xml:space="preserve">ИС – БЗ, ТО – судейские накопители, ВСС для первого участника, ЦС – ОЗ. Длина этапа – 15 м. </w:t>
      </w:r>
      <w:r w:rsidR="007051B2">
        <w:t>КВ – 8 мин.</w:t>
      </w:r>
      <w:proofErr w:type="gramEnd"/>
    </w:p>
    <w:p w:rsidR="00934226" w:rsidRDefault="00934226" w:rsidP="00934226">
      <w:r>
        <w:rPr>
          <w:u w:val="single"/>
        </w:rPr>
        <w:t>Действия участников:</w:t>
      </w:r>
    </w:p>
    <w:p w:rsidR="004B5FCB" w:rsidRDefault="00934226">
      <w:pPr>
        <w:jc w:val="both"/>
      </w:pPr>
      <w:r>
        <w:t>Первый участник поднимается лазан</w:t>
      </w:r>
      <w:r w:rsidR="0067514E">
        <w:t>ием в кошках с любым инструментом</w:t>
      </w:r>
      <w:r w:rsidR="00A06832">
        <w:t xml:space="preserve"> с ВСС</w:t>
      </w:r>
      <w:r>
        <w:t>. Второй участник поднимается с ВКС</w:t>
      </w:r>
      <w:r w:rsidR="00D53169">
        <w:t xml:space="preserve"> </w:t>
      </w:r>
      <w:r w:rsidR="00A06832">
        <w:t xml:space="preserve">в кошках </w:t>
      </w:r>
      <w:r w:rsidR="0067514E">
        <w:t>с любым инструментом</w:t>
      </w:r>
      <w:r>
        <w:t>.</w:t>
      </w:r>
      <w:r w:rsidR="00D53169">
        <w:t xml:space="preserve"> Финиш по освобождению судейского оборудования на ЦС.</w:t>
      </w:r>
    </w:p>
    <w:p w:rsidR="00EB6D2B" w:rsidRDefault="00EB6D2B">
      <w:pPr>
        <w:jc w:val="both"/>
      </w:pPr>
    </w:p>
    <w:p w:rsidR="00EB6D2B" w:rsidRDefault="00EB6D2B">
      <w:pPr>
        <w:jc w:val="both"/>
      </w:pPr>
    </w:p>
    <w:p w:rsidR="004B5FCB" w:rsidRDefault="00057773">
      <w:pPr>
        <w:rPr>
          <w:b/>
          <w:u w:val="single"/>
        </w:rPr>
      </w:pPr>
      <w:r>
        <w:rPr>
          <w:b/>
          <w:u w:val="single"/>
        </w:rPr>
        <w:t>КАРЬЕР «ЛЯГУШКА»</w:t>
      </w:r>
    </w:p>
    <w:p w:rsidR="005E3BC9" w:rsidRDefault="005E3BC9"/>
    <w:p w:rsidR="004B5FCB" w:rsidRDefault="004E5D39">
      <w:r>
        <w:rPr>
          <w:b/>
          <w:u w:val="single"/>
        </w:rPr>
        <w:t>Этап</w:t>
      </w:r>
      <w:r w:rsidR="00057773">
        <w:rPr>
          <w:b/>
          <w:u w:val="single"/>
        </w:rPr>
        <w:t xml:space="preserve">. Работа на сложном рельефе. </w:t>
      </w:r>
    </w:p>
    <w:p w:rsidR="004B5FCB" w:rsidRDefault="00057773">
      <w:r>
        <w:rPr>
          <w:u w:val="single"/>
        </w:rPr>
        <w:t>Оборудование этапа:</w:t>
      </w:r>
    </w:p>
    <w:p w:rsidR="004B5FCB" w:rsidRDefault="007D1D7C">
      <w:r>
        <w:t xml:space="preserve">ИС – </w:t>
      </w:r>
      <w:r w:rsidR="004E5D39" w:rsidRPr="004E5D39">
        <w:t>О</w:t>
      </w:r>
      <w:r>
        <w:t>З,</w:t>
      </w:r>
      <w:r w:rsidR="00627704">
        <w:t xml:space="preserve"> ТО</w:t>
      </w:r>
      <w:proofErr w:type="gramStart"/>
      <w:r w:rsidR="00627704">
        <w:t>1</w:t>
      </w:r>
      <w:proofErr w:type="gramEnd"/>
      <w:r w:rsidR="00627704">
        <w:t xml:space="preserve"> – заглушенный судейский карабин, </w:t>
      </w:r>
      <w:r w:rsidR="006F6E01">
        <w:t>ПС1</w:t>
      </w:r>
      <w:r>
        <w:t xml:space="preserve"> – </w:t>
      </w:r>
      <w:r w:rsidR="00F3670B">
        <w:t xml:space="preserve">судейская станция </w:t>
      </w:r>
      <w:r w:rsidR="006F6E01">
        <w:t>с заглуше</w:t>
      </w:r>
      <w:r w:rsidR="006F6E01">
        <w:t>н</w:t>
      </w:r>
      <w:r w:rsidR="006F6E01">
        <w:t>ным судейским карабином</w:t>
      </w:r>
      <w:r w:rsidR="00057773">
        <w:t xml:space="preserve">, ЦС – БЗ. </w:t>
      </w:r>
      <w:r w:rsidR="006F6E01">
        <w:t>Длина ИС-ПС1</w:t>
      </w:r>
      <w:r w:rsidR="00F63B9C">
        <w:t xml:space="preserve"> – 1</w:t>
      </w:r>
      <w:r w:rsidR="004E5D39">
        <w:t>0</w:t>
      </w:r>
      <w:r w:rsidR="006F6E01">
        <w:t xml:space="preserve"> м, длина ПС1</w:t>
      </w:r>
      <w:r w:rsidR="00F63B9C">
        <w:t>-ЦС – 5 м.</w:t>
      </w:r>
      <w:r w:rsidR="00627704" w:rsidRPr="00627704">
        <w:t xml:space="preserve"> </w:t>
      </w:r>
      <w:r w:rsidR="00627704">
        <w:t>КВ – 1</w:t>
      </w:r>
      <w:r w:rsidR="00F3670B">
        <w:t xml:space="preserve">2 </w:t>
      </w:r>
      <w:r w:rsidR="00627704">
        <w:t>мин.</w:t>
      </w:r>
    </w:p>
    <w:p w:rsidR="004B5FCB" w:rsidRDefault="00057773">
      <w:r>
        <w:rPr>
          <w:u w:val="single"/>
        </w:rPr>
        <w:t>Действия участников:</w:t>
      </w:r>
    </w:p>
    <w:p w:rsidR="00D53169" w:rsidRDefault="007D1D7C" w:rsidP="00EB6D2B">
      <w:pPr>
        <w:jc w:val="both"/>
      </w:pPr>
      <w:r>
        <w:t>Обязательная смена лидера</w:t>
      </w:r>
      <w:r>
        <w:rPr>
          <w:color w:val="3C78D8"/>
        </w:rPr>
        <w:t xml:space="preserve"> </w:t>
      </w:r>
      <w:r w:rsidR="004E5D39">
        <w:rPr>
          <w:color w:val="auto"/>
        </w:rPr>
        <w:t xml:space="preserve">на </w:t>
      </w:r>
      <w:r w:rsidR="006F6E01">
        <w:rPr>
          <w:color w:val="auto"/>
        </w:rPr>
        <w:t>ПС</w:t>
      </w:r>
      <w:proofErr w:type="gramStart"/>
      <w:r w:rsidR="004E5D39">
        <w:rPr>
          <w:color w:val="auto"/>
        </w:rPr>
        <w:t>1</w:t>
      </w:r>
      <w:proofErr w:type="gramEnd"/>
      <w:r w:rsidR="004E5D39">
        <w:rPr>
          <w:color w:val="auto"/>
        </w:rPr>
        <w:t xml:space="preserve">. </w:t>
      </w:r>
      <w:r w:rsidR="00057773">
        <w:t xml:space="preserve">Спуск по перилам с ВКС до </w:t>
      </w:r>
      <w:r w:rsidR="006F6E01">
        <w:t>ПС</w:t>
      </w:r>
      <w:proofErr w:type="gramStart"/>
      <w:r w:rsidR="004E5D39">
        <w:t>1</w:t>
      </w:r>
      <w:proofErr w:type="gramEnd"/>
      <w:r w:rsidR="00057773">
        <w:t xml:space="preserve">. </w:t>
      </w:r>
      <w:r w:rsidR="00F63B9C">
        <w:t>Необходимо орг</w:t>
      </w:r>
      <w:r w:rsidR="00F63B9C">
        <w:t>а</w:t>
      </w:r>
      <w:r w:rsidR="00F63B9C">
        <w:t xml:space="preserve">низовать станцию на шлямбурах. </w:t>
      </w:r>
      <w:r w:rsidR="00057773">
        <w:t xml:space="preserve">Последний участник спускается по сдвоенной верёвке с </w:t>
      </w:r>
      <w:proofErr w:type="spellStart"/>
      <w:r w:rsidR="00057773">
        <w:t>самостраховкой</w:t>
      </w:r>
      <w:proofErr w:type="spellEnd"/>
      <w:r w:rsidR="00057773">
        <w:t xml:space="preserve"> пруссом. Спуск по перилам с ВКС до ЦС. Последний участник спускается по сдвоенной верёвке</w:t>
      </w:r>
      <w:r w:rsidR="00EE7307" w:rsidRPr="00EE7307">
        <w:t xml:space="preserve"> </w:t>
      </w:r>
      <w:r w:rsidR="00EE7307">
        <w:t xml:space="preserve">с </w:t>
      </w:r>
      <w:proofErr w:type="spellStart"/>
      <w:r w:rsidR="00EE7307">
        <w:t>самостраховкой</w:t>
      </w:r>
      <w:proofErr w:type="spellEnd"/>
      <w:r w:rsidR="00EE7307">
        <w:t xml:space="preserve"> пруссом</w:t>
      </w:r>
      <w:r w:rsidR="00057773">
        <w:t>.</w:t>
      </w:r>
      <w:r w:rsidR="006F6E01">
        <w:t xml:space="preserve"> Финиш по освобождению ПС</w:t>
      </w:r>
      <w:proofErr w:type="gramStart"/>
      <w:r w:rsidR="006F6E01">
        <w:t>1</w:t>
      </w:r>
      <w:proofErr w:type="gramEnd"/>
      <w:r w:rsidR="006F6E01">
        <w:t>.</w:t>
      </w:r>
    </w:p>
    <w:p w:rsidR="004C0671" w:rsidRDefault="004C0671" w:rsidP="00EB6D2B">
      <w:pPr>
        <w:jc w:val="both"/>
      </w:pPr>
    </w:p>
    <w:p w:rsidR="004C0671" w:rsidRDefault="004C0671" w:rsidP="00EB6D2B">
      <w:pPr>
        <w:jc w:val="both"/>
      </w:pPr>
    </w:p>
    <w:p w:rsidR="00D53169" w:rsidRDefault="00D53169" w:rsidP="00D53169">
      <w:r>
        <w:rPr>
          <w:b/>
          <w:u w:val="single"/>
        </w:rPr>
        <w:lastRenderedPageBreak/>
        <w:t>Этап. ИТО.</w:t>
      </w:r>
    </w:p>
    <w:p w:rsidR="00D53169" w:rsidRDefault="00D53169" w:rsidP="00D53169">
      <w:r>
        <w:rPr>
          <w:u w:val="single"/>
        </w:rPr>
        <w:t>Оборудование этапа:</w:t>
      </w:r>
    </w:p>
    <w:p w:rsidR="00D53169" w:rsidRDefault="00D53169" w:rsidP="00D53169">
      <w:r>
        <w:t xml:space="preserve">Дерево с промежуточными точками для ИТО.  Длина этапа – 8 м. КВ – 5 мин для каждого участника. </w:t>
      </w:r>
    </w:p>
    <w:p w:rsidR="00D53169" w:rsidRDefault="00D53169" w:rsidP="00D53169">
      <w:r>
        <w:rPr>
          <w:u w:val="single"/>
        </w:rPr>
        <w:t>Действия участников:</w:t>
      </w:r>
    </w:p>
    <w:p w:rsidR="00D53169" w:rsidRDefault="00D53169" w:rsidP="00D53169">
      <w:pPr>
        <w:jc w:val="both"/>
      </w:pPr>
      <w:r>
        <w:t>Этап проходится каждым участником индивидуально с ВСС. Запрещается любая помощь одного участника другому.</w:t>
      </w:r>
      <w:r w:rsidRPr="007D1D7C">
        <w:rPr>
          <w:color w:val="auto"/>
        </w:rPr>
        <w:t xml:space="preserve"> Разрешается передача снаряжения от одного участника др</w:t>
      </w:r>
      <w:r w:rsidRPr="007D1D7C">
        <w:rPr>
          <w:color w:val="auto"/>
        </w:rPr>
        <w:t>у</w:t>
      </w:r>
      <w:r w:rsidRPr="007D1D7C">
        <w:rPr>
          <w:color w:val="auto"/>
        </w:rPr>
        <w:t xml:space="preserve">гому. </w:t>
      </w:r>
      <w:r>
        <w:rPr>
          <w:color w:val="auto"/>
        </w:rPr>
        <w:t>При необходимости можно использовать судейские фифы с лесенками. Финиш по касанию судейского карабина на ЦС.</w:t>
      </w:r>
    </w:p>
    <w:p w:rsidR="00D53169" w:rsidRDefault="00D53169" w:rsidP="00D53169"/>
    <w:p w:rsidR="005E3BC9" w:rsidRDefault="005E3BC9" w:rsidP="00D53169"/>
    <w:p w:rsidR="00D53169" w:rsidRDefault="00D53169" w:rsidP="00D53169">
      <w:r>
        <w:rPr>
          <w:b/>
          <w:u w:val="single"/>
        </w:rPr>
        <w:t>Этап. Ледовый склон.</w:t>
      </w:r>
    </w:p>
    <w:p w:rsidR="00D53169" w:rsidRDefault="00D53169" w:rsidP="00D53169">
      <w:r>
        <w:rPr>
          <w:u w:val="single"/>
        </w:rPr>
        <w:t>Оборудование этапа:</w:t>
      </w:r>
    </w:p>
    <w:p w:rsidR="00D53169" w:rsidRDefault="00D53169" w:rsidP="00D53169">
      <w:r>
        <w:t xml:space="preserve">Бревна, имитирующие ледовый склон.  ИС – БЗ, ЦС – ОЗ. Длина этапа – 8 м. КВ – </w:t>
      </w:r>
      <w:r w:rsidR="00C5647C">
        <w:t>6</w:t>
      </w:r>
      <w:r>
        <w:t xml:space="preserve"> мин.</w:t>
      </w:r>
    </w:p>
    <w:p w:rsidR="00D53169" w:rsidRDefault="00D53169" w:rsidP="00D53169">
      <w:r>
        <w:rPr>
          <w:u w:val="single"/>
        </w:rPr>
        <w:t>Действия участников:</w:t>
      </w:r>
    </w:p>
    <w:p w:rsidR="00D53169" w:rsidRPr="004E5D39" w:rsidRDefault="00D53169" w:rsidP="00D53169">
      <w:pPr>
        <w:jc w:val="both"/>
      </w:pPr>
      <w:r>
        <w:t>Необходимо подняться по ледовому склон</w:t>
      </w:r>
      <w:r w:rsidR="004E5D39">
        <w:t xml:space="preserve">у. Первый </w:t>
      </w:r>
      <w:r w:rsidR="006F6E01">
        <w:t>участник поднимается с ВСС</w:t>
      </w:r>
      <w:r w:rsidR="004E5D39">
        <w:t>. Второй участник поднимается в ВКС.</w:t>
      </w:r>
    </w:p>
    <w:p w:rsidR="00D53169" w:rsidRDefault="00D53169" w:rsidP="00D53169"/>
    <w:p w:rsidR="00EB6D2B" w:rsidRDefault="00EB6D2B" w:rsidP="00D53169"/>
    <w:p w:rsidR="00D53169" w:rsidRDefault="00D53169" w:rsidP="00D53169">
      <w:r>
        <w:rPr>
          <w:b/>
          <w:u w:val="single"/>
        </w:rPr>
        <w:t>СТАРТОВАЯ ПОЛЯНА</w:t>
      </w:r>
    </w:p>
    <w:p w:rsidR="00D53169" w:rsidRDefault="00D53169" w:rsidP="00D53169"/>
    <w:p w:rsidR="00D53169" w:rsidRDefault="00D53169" w:rsidP="00D53169">
      <w:r>
        <w:rPr>
          <w:b/>
          <w:u w:val="single"/>
        </w:rPr>
        <w:t xml:space="preserve">Этап. </w:t>
      </w:r>
      <w:proofErr w:type="spellStart"/>
      <w:r>
        <w:rPr>
          <w:b/>
          <w:u w:val="single"/>
        </w:rPr>
        <w:t>Контест</w:t>
      </w:r>
      <w:proofErr w:type="spellEnd"/>
      <w:r>
        <w:rPr>
          <w:b/>
          <w:u w:val="single"/>
        </w:rPr>
        <w:t xml:space="preserve">. </w:t>
      </w:r>
    </w:p>
    <w:p w:rsidR="00D53169" w:rsidRDefault="00D53169" w:rsidP="00D53169">
      <w:r>
        <w:rPr>
          <w:u w:val="single"/>
        </w:rPr>
        <w:t>Оборудование этапа:</w:t>
      </w:r>
    </w:p>
    <w:p w:rsidR="00D53169" w:rsidRDefault="00D53169" w:rsidP="00D53169">
      <w:r>
        <w:t>Судейские вертикальные перила. Длина этапа – 50 м. КВ – 7 мин для каждого участника.</w:t>
      </w:r>
    </w:p>
    <w:p w:rsidR="00D53169" w:rsidRDefault="00D53169" w:rsidP="00D53169">
      <w:r>
        <w:rPr>
          <w:u w:val="single"/>
        </w:rPr>
        <w:t>Действия участников:</w:t>
      </w:r>
    </w:p>
    <w:p w:rsidR="00D53169" w:rsidRDefault="00D53169" w:rsidP="00EB6D2B">
      <w:pPr>
        <w:jc w:val="both"/>
      </w:pPr>
      <w:r>
        <w:t>Этап проходится каждым участником индивидуально. Запрещается любая помощь одного участника другому.</w:t>
      </w:r>
      <w:r w:rsidRPr="007D1D7C">
        <w:rPr>
          <w:color w:val="auto"/>
        </w:rPr>
        <w:t xml:space="preserve"> Разрешается передача снаряжения от одного участника другому. </w:t>
      </w:r>
      <w:r>
        <w:t xml:space="preserve">Длина </w:t>
      </w:r>
      <w:proofErr w:type="spellStart"/>
      <w:r>
        <w:t>самостраховки</w:t>
      </w:r>
      <w:proofErr w:type="spellEnd"/>
      <w:r>
        <w:t xml:space="preserve"> должна быть такой, чтобы в случае зависания зажим перекрывался рукой.</w:t>
      </w:r>
    </w:p>
    <w:sectPr w:rsidR="00D53169" w:rsidSect="007E5A32">
      <w:footerReference w:type="default" r:id="rId8"/>
      <w:pgSz w:w="12240" w:h="15840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21" w:rsidRDefault="00C20A21" w:rsidP="007E5A32">
      <w:pPr>
        <w:spacing w:line="240" w:lineRule="auto"/>
      </w:pPr>
      <w:r>
        <w:separator/>
      </w:r>
    </w:p>
  </w:endnote>
  <w:endnote w:type="continuationSeparator" w:id="0">
    <w:p w:rsidR="00C20A21" w:rsidRDefault="00C20A21" w:rsidP="007E5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519634"/>
      <w:docPartObj>
        <w:docPartGallery w:val="Page Numbers (Bottom of Page)"/>
        <w:docPartUnique/>
      </w:docPartObj>
    </w:sdtPr>
    <w:sdtEndPr/>
    <w:sdtContent>
      <w:p w:rsidR="007E5A32" w:rsidRDefault="007E5A32" w:rsidP="007E5A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2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21" w:rsidRDefault="00C20A21" w:rsidP="007E5A32">
      <w:pPr>
        <w:spacing w:line="240" w:lineRule="auto"/>
      </w:pPr>
      <w:r>
        <w:separator/>
      </w:r>
    </w:p>
  </w:footnote>
  <w:footnote w:type="continuationSeparator" w:id="0">
    <w:p w:rsidR="00C20A21" w:rsidRDefault="00C20A21" w:rsidP="007E5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FCB"/>
    <w:rsid w:val="00057773"/>
    <w:rsid w:val="000A4DB1"/>
    <w:rsid w:val="000F5C06"/>
    <w:rsid w:val="00305353"/>
    <w:rsid w:val="00332D09"/>
    <w:rsid w:val="004B5FCB"/>
    <w:rsid w:val="004C0671"/>
    <w:rsid w:val="004E5D39"/>
    <w:rsid w:val="00593E5F"/>
    <w:rsid w:val="005E3BC9"/>
    <w:rsid w:val="00627704"/>
    <w:rsid w:val="0067514E"/>
    <w:rsid w:val="006F6E01"/>
    <w:rsid w:val="007051B2"/>
    <w:rsid w:val="007D1D7C"/>
    <w:rsid w:val="007E5A32"/>
    <w:rsid w:val="00897D43"/>
    <w:rsid w:val="008D1D31"/>
    <w:rsid w:val="00934226"/>
    <w:rsid w:val="00A06832"/>
    <w:rsid w:val="00A4673F"/>
    <w:rsid w:val="00A95A44"/>
    <w:rsid w:val="00B06525"/>
    <w:rsid w:val="00B45631"/>
    <w:rsid w:val="00C20A21"/>
    <w:rsid w:val="00C27127"/>
    <w:rsid w:val="00C46BD1"/>
    <w:rsid w:val="00C5647C"/>
    <w:rsid w:val="00C93273"/>
    <w:rsid w:val="00CA758B"/>
    <w:rsid w:val="00CE31BE"/>
    <w:rsid w:val="00CF223E"/>
    <w:rsid w:val="00D53169"/>
    <w:rsid w:val="00D767CB"/>
    <w:rsid w:val="00D86452"/>
    <w:rsid w:val="00D865ED"/>
    <w:rsid w:val="00EB6D2B"/>
    <w:rsid w:val="00EE7307"/>
    <w:rsid w:val="00F03CB4"/>
    <w:rsid w:val="00F3670B"/>
    <w:rsid w:val="00F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32"/>
  </w:style>
  <w:style w:type="paragraph" w:styleId="a7">
    <w:name w:val="footer"/>
    <w:basedOn w:val="a"/>
    <w:link w:val="a8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32"/>
  </w:style>
  <w:style w:type="paragraph" w:styleId="a7">
    <w:name w:val="footer"/>
    <w:basedOn w:val="a"/>
    <w:link w:val="a8"/>
    <w:uiPriority w:val="99"/>
    <w:unhideWhenUsed/>
    <w:rsid w:val="007E5A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D7E8-3839-4FA4-B08B-4C252E29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</dc:creator>
  <cp:lastModifiedBy>Галка</cp:lastModifiedBy>
  <cp:revision>2</cp:revision>
  <cp:lastPrinted>2015-04-09T10:44:00Z</cp:lastPrinted>
  <dcterms:created xsi:type="dcterms:W3CDTF">2018-04-09T18:40:00Z</dcterms:created>
  <dcterms:modified xsi:type="dcterms:W3CDTF">2018-04-09T18:40:00Z</dcterms:modified>
</cp:coreProperties>
</file>